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59" w:rsidRDefault="00534F63" w:rsidP="00534F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658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386" w:rsidRPr="00ED658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C12386" w:rsidRPr="00ED6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386" w:rsidRPr="00ED658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C12386" w:rsidRPr="00ED65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4BA2">
        <w:rPr>
          <w:rFonts w:ascii="Times New Roman" w:hAnsi="Times New Roman" w:cs="Times New Roman"/>
          <w:sz w:val="24"/>
          <w:szCs w:val="24"/>
        </w:rPr>
        <w:t>69</w:t>
      </w:r>
      <w:r w:rsidR="00ED6586" w:rsidRPr="00ED6586">
        <w:rPr>
          <w:rFonts w:ascii="Times New Roman" w:hAnsi="Times New Roman" w:cs="Times New Roman"/>
          <w:sz w:val="24"/>
          <w:szCs w:val="24"/>
        </w:rPr>
        <w:t>.</w:t>
      </w:r>
      <w:r w:rsidR="00414B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4BA2">
        <w:rPr>
          <w:rFonts w:ascii="Times New Roman" w:hAnsi="Times New Roman" w:cs="Times New Roman"/>
          <w:sz w:val="24"/>
          <w:szCs w:val="24"/>
        </w:rPr>
        <w:t xml:space="preserve"> a у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22.став 1.тачка 9. и става 3. Закона о јавним предузећима („Службени гласник РС</w:t>
      </w:r>
      <w:proofErr w:type="gramStart"/>
      <w:r w:rsidR="00414BA2">
        <w:rPr>
          <w:rFonts w:ascii="Times New Roman" w:hAnsi="Times New Roman" w:cs="Times New Roman"/>
          <w:sz w:val="24"/>
          <w:szCs w:val="24"/>
        </w:rPr>
        <w:t>“ број</w:t>
      </w:r>
      <w:proofErr w:type="gramEnd"/>
      <w:r w:rsidR="00414BA2">
        <w:rPr>
          <w:rFonts w:ascii="Times New Roman" w:hAnsi="Times New Roman" w:cs="Times New Roman"/>
          <w:sz w:val="24"/>
          <w:szCs w:val="24"/>
        </w:rPr>
        <w:t xml:space="preserve"> 15/2016 и 88/2019), члана 32.Закона о локалној самоуправи („Службени гласник РС“,број 129/2007, 83/2014 –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др.закон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и 101/2016-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др.закон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и 47/2018</w:t>
      </w:r>
      <w:r w:rsidR="00631071">
        <w:rPr>
          <w:rFonts w:ascii="Times New Roman" w:hAnsi="Times New Roman" w:cs="Times New Roman"/>
          <w:sz w:val="24"/>
          <w:szCs w:val="24"/>
        </w:rPr>
        <w:t xml:space="preserve">, 111/2021-др. </w:t>
      </w:r>
      <w:proofErr w:type="spellStart"/>
      <w:r w:rsidR="0063107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40. </w:t>
      </w:r>
      <w:proofErr w:type="gramStart"/>
      <w:r w:rsidR="00414BA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14BA2">
        <w:rPr>
          <w:rFonts w:ascii="Times New Roman" w:hAnsi="Times New Roman" w:cs="Times New Roman"/>
          <w:sz w:val="24"/>
          <w:szCs w:val="24"/>
        </w:rPr>
        <w:t xml:space="preserve"> 152.Статута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r w:rsidR="007A7F6B" w:rsidRPr="007A7F6B">
        <w:rPr>
          <w:rFonts w:ascii="Times New Roman" w:hAnsi="Times New Roman" w:cs="Times New Roman"/>
          <w:sz w:val="24"/>
          <w:szCs w:val="24"/>
          <w:lang w:val="sr-Cyrl-CS"/>
        </w:rPr>
        <w:t>4/2019 и 28/2022</w:t>
      </w:r>
      <w:r w:rsidR="00631071" w:rsidRPr="007A7F6B">
        <w:rPr>
          <w:rFonts w:ascii="Times New Roman" w:hAnsi="Times New Roman" w:cs="Times New Roman"/>
          <w:sz w:val="24"/>
          <w:szCs w:val="24"/>
        </w:rPr>
        <w:t>)</w:t>
      </w:r>
      <w:r w:rsidR="00414BA2" w:rsidRPr="007A7F6B">
        <w:rPr>
          <w:rFonts w:ascii="Times New Roman" w:hAnsi="Times New Roman" w:cs="Times New Roman"/>
          <w:sz w:val="24"/>
          <w:szCs w:val="24"/>
        </w:rPr>
        <w:t>,</w:t>
      </w:r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r w:rsidR="004C793F">
        <w:rPr>
          <w:rFonts w:ascii="Times New Roman" w:hAnsi="Times New Roman" w:cs="Times New Roman"/>
          <w:sz w:val="24"/>
          <w:szCs w:val="24"/>
        </w:rPr>
        <w:t>25.07.2023.</w:t>
      </w:r>
      <w:r w:rsidR="004C793F">
        <w:rPr>
          <w:rFonts w:ascii="Times New Roman" w:hAnsi="Times New Roman" w:cs="Times New Roman"/>
          <w:sz w:val="24"/>
          <w:szCs w:val="24"/>
          <w:lang/>
        </w:rPr>
        <w:t>године,</w:t>
      </w:r>
      <w:r w:rsidR="00F23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BA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14BA2">
        <w:rPr>
          <w:rFonts w:ascii="Times New Roman" w:hAnsi="Times New Roman" w:cs="Times New Roman"/>
          <w:sz w:val="24"/>
          <w:szCs w:val="24"/>
        </w:rPr>
        <w:t xml:space="preserve"> </w:t>
      </w:r>
      <w:r w:rsidR="001C1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F08" w:rsidRPr="00F23F08" w:rsidRDefault="00F23F08" w:rsidP="00534F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4A42" w:rsidRPr="00F23F08" w:rsidRDefault="00F23F08" w:rsidP="00F23F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08">
        <w:rPr>
          <w:rFonts w:ascii="Times New Roman" w:hAnsi="Times New Roman" w:cs="Times New Roman"/>
          <w:b/>
          <w:sz w:val="24"/>
          <w:szCs w:val="24"/>
        </w:rPr>
        <w:t>Решење</w:t>
      </w:r>
    </w:p>
    <w:p w:rsidR="00414BA2" w:rsidRPr="00631071" w:rsidRDefault="00414BA2" w:rsidP="00F23F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давању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сагласности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Одлуку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b/>
          <w:sz w:val="24"/>
          <w:szCs w:val="24"/>
        </w:rPr>
        <w:t>расподели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добити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редовном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годишњем</w:t>
      </w:r>
      <w:proofErr w:type="spellEnd"/>
      <w:r w:rsidR="007A7F6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b/>
          <w:sz w:val="24"/>
          <w:szCs w:val="24"/>
        </w:rPr>
        <w:t>фин</w:t>
      </w:r>
      <w:r w:rsidR="0076663C">
        <w:rPr>
          <w:rFonts w:ascii="Times New Roman" w:hAnsi="Times New Roman"/>
          <w:b/>
          <w:sz w:val="24"/>
          <w:szCs w:val="24"/>
        </w:rPr>
        <w:t>ансијском</w:t>
      </w:r>
      <w:proofErr w:type="spellEnd"/>
      <w:r w:rsidR="0076663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76663C">
        <w:rPr>
          <w:rFonts w:ascii="Times New Roman" w:hAnsi="Times New Roman"/>
          <w:b/>
          <w:sz w:val="24"/>
          <w:szCs w:val="24"/>
        </w:rPr>
        <w:t>извештају</w:t>
      </w:r>
      <w:proofErr w:type="spellEnd"/>
      <w:r w:rsidR="007666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6663C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76663C">
        <w:rPr>
          <w:rFonts w:ascii="Times New Roman" w:hAnsi="Times New Roman"/>
          <w:b/>
          <w:sz w:val="24"/>
          <w:szCs w:val="24"/>
        </w:rPr>
        <w:t xml:space="preserve"> 2022. </w:t>
      </w:r>
      <w:proofErr w:type="spellStart"/>
      <w:r w:rsidR="0076663C">
        <w:rPr>
          <w:rFonts w:ascii="Times New Roman" w:hAnsi="Times New Roman"/>
          <w:b/>
          <w:sz w:val="24"/>
          <w:szCs w:val="24"/>
        </w:rPr>
        <w:t>г</w:t>
      </w:r>
      <w:r w:rsidR="00631071">
        <w:rPr>
          <w:rFonts w:ascii="Times New Roman" w:hAnsi="Times New Roman"/>
          <w:b/>
          <w:sz w:val="24"/>
          <w:szCs w:val="24"/>
        </w:rPr>
        <w:t>одину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ЈП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b/>
          <w:sz w:val="24"/>
          <w:szCs w:val="24"/>
        </w:rPr>
        <w:t>комунално</w:t>
      </w:r>
      <w:proofErr w:type="spellEnd"/>
      <w:r w:rsidR="00631071">
        <w:rPr>
          <w:rFonts w:ascii="Times New Roman" w:hAnsi="Times New Roman"/>
          <w:b/>
          <w:sz w:val="24"/>
          <w:szCs w:val="24"/>
        </w:rPr>
        <w:t xml:space="preserve"> уређење </w:t>
      </w:r>
      <w:r>
        <w:rPr>
          <w:rFonts w:ascii="Times New Roman" w:hAnsi="Times New Roman"/>
          <w:b/>
          <w:sz w:val="24"/>
          <w:szCs w:val="24"/>
        </w:rPr>
        <w:t xml:space="preserve"> Владичин Хан</w:t>
      </w:r>
    </w:p>
    <w:p w:rsidR="00FE25CA" w:rsidRPr="00414BA2" w:rsidRDefault="00FE25CA" w:rsidP="006310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6586" w:rsidRPr="00414BA2" w:rsidRDefault="00414BA2" w:rsidP="00A42D5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</w:p>
    <w:p w:rsidR="00ED6586" w:rsidRPr="00FE25CA" w:rsidRDefault="00414BA2" w:rsidP="00FE25C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E25CA">
        <w:rPr>
          <w:rFonts w:ascii="Times New Roman" w:hAnsi="Times New Roman"/>
          <w:sz w:val="24"/>
          <w:szCs w:val="24"/>
        </w:rPr>
        <w:t>Даје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се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сагласност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на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Одлуку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E25CA">
        <w:rPr>
          <w:rFonts w:ascii="Times New Roman" w:hAnsi="Times New Roman"/>
          <w:sz w:val="24"/>
          <w:szCs w:val="24"/>
        </w:rPr>
        <w:t>расподели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добити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по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редовном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годишње</w:t>
      </w:r>
      <w:r w:rsidR="007A7F6B">
        <w:rPr>
          <w:rFonts w:ascii="Times New Roman" w:hAnsi="Times New Roman"/>
          <w:sz w:val="24"/>
          <w:szCs w:val="24"/>
        </w:rPr>
        <w:t>м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sz w:val="24"/>
          <w:szCs w:val="24"/>
        </w:rPr>
        <w:t>финансијском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sz w:val="24"/>
          <w:szCs w:val="24"/>
        </w:rPr>
        <w:t>извештају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sz w:val="24"/>
          <w:szCs w:val="24"/>
        </w:rPr>
        <w:t>за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2022</w:t>
      </w:r>
      <w:r w:rsidR="00631071">
        <w:rPr>
          <w:rFonts w:ascii="Times New Roman" w:hAnsi="Times New Roman"/>
          <w:sz w:val="24"/>
          <w:szCs w:val="24"/>
        </w:rPr>
        <w:t>.</w:t>
      </w:r>
      <w:proofErr w:type="gram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31071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="00631071">
        <w:rPr>
          <w:rFonts w:ascii="Times New Roman" w:hAnsi="Times New Roman"/>
          <w:sz w:val="24"/>
          <w:szCs w:val="24"/>
        </w:rPr>
        <w:t xml:space="preserve"> ЈП </w:t>
      </w:r>
      <w:proofErr w:type="spellStart"/>
      <w:r w:rsidR="00631071">
        <w:rPr>
          <w:rFonts w:ascii="Times New Roman" w:hAnsi="Times New Roman"/>
          <w:sz w:val="24"/>
          <w:szCs w:val="24"/>
        </w:rPr>
        <w:t>за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комунално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уређење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Х</w:t>
      </w:r>
      <w:r w:rsidRPr="00FE25CA">
        <w:rPr>
          <w:rFonts w:ascii="Times New Roman" w:hAnsi="Times New Roman"/>
          <w:sz w:val="24"/>
          <w:szCs w:val="24"/>
        </w:rPr>
        <w:t>ан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25CA">
        <w:rPr>
          <w:rFonts w:ascii="Times New Roman" w:hAnsi="Times New Roman"/>
          <w:sz w:val="24"/>
          <w:szCs w:val="24"/>
        </w:rPr>
        <w:t>коју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је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донео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Надзорни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одбор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ЈП</w:t>
      </w:r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за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комунално</w:t>
      </w:r>
      <w:proofErr w:type="spellEnd"/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1071">
        <w:rPr>
          <w:rFonts w:ascii="Times New Roman" w:hAnsi="Times New Roman"/>
          <w:sz w:val="24"/>
          <w:szCs w:val="24"/>
        </w:rPr>
        <w:t>уређење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Владич</w:t>
      </w:r>
      <w:r w:rsidR="007A7F6B">
        <w:rPr>
          <w:rFonts w:ascii="Times New Roman" w:hAnsi="Times New Roman"/>
          <w:sz w:val="24"/>
          <w:szCs w:val="24"/>
        </w:rPr>
        <w:t>ин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sz w:val="24"/>
          <w:szCs w:val="24"/>
        </w:rPr>
        <w:t>Хан</w:t>
      </w:r>
      <w:proofErr w:type="spellEnd"/>
      <w:r w:rsidR="00FE2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25CA">
        <w:rPr>
          <w:rFonts w:ascii="Times New Roman" w:hAnsi="Times New Roman"/>
          <w:sz w:val="24"/>
          <w:szCs w:val="24"/>
        </w:rPr>
        <w:t>под</w:t>
      </w:r>
      <w:proofErr w:type="spellEnd"/>
      <w:r w:rsid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5CA">
        <w:rPr>
          <w:rFonts w:ascii="Times New Roman" w:hAnsi="Times New Roman"/>
          <w:sz w:val="24"/>
          <w:szCs w:val="24"/>
        </w:rPr>
        <w:t>бројем</w:t>
      </w:r>
      <w:proofErr w:type="spellEnd"/>
      <w:r w:rsidR="00FE25CA">
        <w:rPr>
          <w:rFonts w:ascii="Times New Roman" w:hAnsi="Times New Roman"/>
          <w:sz w:val="24"/>
          <w:szCs w:val="24"/>
        </w:rPr>
        <w:t xml:space="preserve"> </w:t>
      </w:r>
      <w:r w:rsidR="007A7F6B">
        <w:rPr>
          <w:rFonts w:ascii="Times New Roman" w:hAnsi="Times New Roman"/>
          <w:sz w:val="24"/>
          <w:szCs w:val="24"/>
        </w:rPr>
        <w:t>1034</w:t>
      </w:r>
      <w:r w:rsidR="00FE2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25CA">
        <w:rPr>
          <w:rFonts w:ascii="Times New Roman" w:hAnsi="Times New Roman"/>
          <w:sz w:val="24"/>
          <w:szCs w:val="24"/>
        </w:rPr>
        <w:t>на</w:t>
      </w:r>
      <w:proofErr w:type="spellEnd"/>
      <w:r w:rsid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25CA">
        <w:rPr>
          <w:rFonts w:ascii="Times New Roman" w:hAnsi="Times New Roman"/>
          <w:sz w:val="24"/>
          <w:szCs w:val="24"/>
        </w:rPr>
        <w:t>се</w:t>
      </w:r>
      <w:r w:rsidRPr="00FE25CA">
        <w:rPr>
          <w:rFonts w:ascii="Times New Roman" w:hAnsi="Times New Roman"/>
          <w:sz w:val="24"/>
          <w:szCs w:val="24"/>
        </w:rPr>
        <w:t>дници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r w:rsidR="00631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7F6B">
        <w:rPr>
          <w:rFonts w:ascii="Times New Roman" w:hAnsi="Times New Roman"/>
          <w:sz w:val="24"/>
          <w:szCs w:val="24"/>
        </w:rPr>
        <w:t>дана</w:t>
      </w:r>
      <w:proofErr w:type="spellEnd"/>
      <w:r w:rsidR="007A7F6B">
        <w:rPr>
          <w:rFonts w:ascii="Times New Roman" w:hAnsi="Times New Roman"/>
          <w:sz w:val="24"/>
          <w:szCs w:val="24"/>
        </w:rPr>
        <w:t xml:space="preserve"> 23.06.2023</w:t>
      </w:r>
      <w:r w:rsidRPr="00FE25CA">
        <w:rPr>
          <w:rFonts w:ascii="Times New Roman" w:hAnsi="Times New Roman"/>
          <w:sz w:val="24"/>
          <w:szCs w:val="24"/>
        </w:rPr>
        <w:t>.</w:t>
      </w:r>
      <w:r w:rsidR="007A7F6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E25CA">
        <w:rPr>
          <w:rFonts w:ascii="Times New Roman" w:hAnsi="Times New Roman"/>
          <w:sz w:val="24"/>
          <w:szCs w:val="24"/>
        </w:rPr>
        <w:t>године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E25CA">
        <w:rPr>
          <w:rFonts w:ascii="Times New Roman" w:hAnsi="Times New Roman"/>
          <w:sz w:val="24"/>
          <w:szCs w:val="24"/>
        </w:rPr>
        <w:t xml:space="preserve"> </w:t>
      </w:r>
    </w:p>
    <w:p w:rsidR="00ED6586" w:rsidRDefault="00FE25CA" w:rsidP="00FE25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</w:t>
      </w:r>
    </w:p>
    <w:p w:rsidR="00FE25CA" w:rsidRDefault="00FE25CA" w:rsidP="00F23F0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F23F08">
        <w:rPr>
          <w:rFonts w:ascii="Times New Roman" w:hAnsi="Times New Roman"/>
          <w:sz w:val="24"/>
          <w:szCs w:val="24"/>
        </w:rPr>
        <w:t>Решење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ступа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на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снагу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даном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а </w:t>
      </w:r>
      <w:proofErr w:type="spellStart"/>
      <w:r w:rsidRPr="00FE25CA">
        <w:rPr>
          <w:rFonts w:ascii="Times New Roman" w:hAnsi="Times New Roman"/>
          <w:sz w:val="24"/>
          <w:szCs w:val="24"/>
        </w:rPr>
        <w:t>објавиће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се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FE25CA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Града</w:t>
      </w:r>
      <w:proofErr w:type="spellEnd"/>
      <w:r w:rsidRPr="00FE2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25CA">
        <w:rPr>
          <w:rFonts w:ascii="Times New Roman" w:hAnsi="Times New Roman"/>
          <w:sz w:val="24"/>
          <w:szCs w:val="24"/>
        </w:rPr>
        <w:t>Врања</w:t>
      </w:r>
      <w:proofErr w:type="spellEnd"/>
      <w:r w:rsidRPr="00FE25CA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FE25CA" w:rsidRPr="00FE25CA" w:rsidRDefault="00FE25CA" w:rsidP="00FE25CA">
      <w:pPr>
        <w:rPr>
          <w:rFonts w:ascii="Times New Roman" w:hAnsi="Times New Roman"/>
          <w:sz w:val="24"/>
          <w:szCs w:val="24"/>
        </w:rPr>
      </w:pPr>
    </w:p>
    <w:p w:rsidR="00ED6586" w:rsidRPr="00541E59" w:rsidRDefault="00ED6586" w:rsidP="007A7F6B">
      <w:pPr>
        <w:spacing w:after="0"/>
        <w:rPr>
          <w:rFonts w:ascii="Times New Roman" w:hAnsi="Times New Roman"/>
          <w:b/>
          <w:sz w:val="24"/>
          <w:szCs w:val="24"/>
        </w:rPr>
      </w:pPr>
      <w:r w:rsidRPr="00541E59">
        <w:rPr>
          <w:rFonts w:ascii="Times New Roman" w:hAnsi="Times New Roman"/>
          <w:b/>
          <w:sz w:val="24"/>
          <w:szCs w:val="24"/>
        </w:rPr>
        <w:t xml:space="preserve">СКУПШТИНА ОПШТИНЕ </w:t>
      </w:r>
    </w:p>
    <w:p w:rsidR="00ED6586" w:rsidRPr="00541E59" w:rsidRDefault="00ED6586" w:rsidP="007A7F6B">
      <w:pPr>
        <w:spacing w:after="0"/>
        <w:rPr>
          <w:rFonts w:ascii="Times New Roman" w:hAnsi="Times New Roman"/>
          <w:b/>
          <w:sz w:val="24"/>
          <w:szCs w:val="24"/>
        </w:rPr>
      </w:pPr>
      <w:r w:rsidRPr="00541E59">
        <w:rPr>
          <w:rFonts w:ascii="Times New Roman" w:hAnsi="Times New Roman"/>
          <w:b/>
          <w:sz w:val="24"/>
          <w:szCs w:val="24"/>
        </w:rPr>
        <w:t>ВЛАДИЧИН ХАН</w:t>
      </w:r>
    </w:p>
    <w:p w:rsidR="00ED6586" w:rsidRDefault="00ED6586" w:rsidP="007A7F6B">
      <w:pPr>
        <w:spacing w:after="0"/>
        <w:rPr>
          <w:rFonts w:ascii="Times New Roman" w:hAnsi="Times New Roman"/>
          <w:b/>
          <w:sz w:val="24"/>
          <w:szCs w:val="24"/>
        </w:rPr>
      </w:pPr>
      <w:r w:rsidRPr="00541E59">
        <w:rPr>
          <w:rFonts w:ascii="Times New Roman" w:hAnsi="Times New Roman"/>
          <w:b/>
          <w:sz w:val="24"/>
          <w:szCs w:val="24"/>
        </w:rPr>
        <w:t>БРОЈ:</w:t>
      </w:r>
      <w:r w:rsidR="004C793F">
        <w:rPr>
          <w:rFonts w:ascii="Times New Roman" w:hAnsi="Times New Roman"/>
          <w:b/>
          <w:sz w:val="24"/>
          <w:szCs w:val="24"/>
        </w:rPr>
        <w:t xml:space="preserve"> 06-80/10/23-I</w:t>
      </w:r>
    </w:p>
    <w:p w:rsidR="004C793F" w:rsidRPr="00541E59" w:rsidRDefault="004C793F" w:rsidP="007A7F6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6946" w:rsidRDefault="005C1FB2" w:rsidP="007A7F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F63">
        <w:rPr>
          <w:rFonts w:ascii="Times New Roman" w:hAnsi="Times New Roman"/>
          <w:sz w:val="28"/>
          <w:szCs w:val="28"/>
          <w:lang w:val="sr-Latn-CS"/>
        </w:rPr>
        <w:tab/>
      </w:r>
      <w:r w:rsidR="00541E59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541E59" w:rsidRPr="00541E59">
        <w:rPr>
          <w:rFonts w:ascii="Times New Roman" w:hAnsi="Times New Roman"/>
          <w:b/>
          <w:sz w:val="24"/>
          <w:szCs w:val="24"/>
        </w:rPr>
        <w:t>П Р Е Д С Е Д Н И Ц А</w:t>
      </w:r>
    </w:p>
    <w:p w:rsidR="00541E59" w:rsidRDefault="00541E59" w:rsidP="007A7F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7A7F6B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Данијела Поповић</w:t>
      </w:r>
    </w:p>
    <w:p w:rsidR="00541E59" w:rsidRPr="00541E59" w:rsidRDefault="00541E59" w:rsidP="007A7F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541E59" w:rsidRPr="00541E59" w:rsidRDefault="00541E59" w:rsidP="00376946">
      <w:pPr>
        <w:jc w:val="both"/>
        <w:rPr>
          <w:rFonts w:ascii="Times New Roman" w:hAnsi="Times New Roman"/>
          <w:sz w:val="28"/>
          <w:szCs w:val="28"/>
        </w:rPr>
      </w:pPr>
    </w:p>
    <w:p w:rsidR="004D2664" w:rsidRPr="006D59D9" w:rsidRDefault="004D2664" w:rsidP="004D2664">
      <w:pPr>
        <w:rPr>
          <w:rFonts w:ascii="Times New Roman" w:hAnsi="Times New Roman"/>
          <w:b/>
        </w:rPr>
      </w:pPr>
    </w:p>
    <w:p w:rsidR="000F3B70" w:rsidRDefault="000F3B70" w:rsidP="000F3B70">
      <w:pPr>
        <w:rPr>
          <w:rFonts w:ascii="Times New Roman" w:hAnsi="Times New Roman"/>
          <w:sz w:val="28"/>
          <w:szCs w:val="28"/>
        </w:rPr>
      </w:pPr>
    </w:p>
    <w:p w:rsidR="007A7F6B" w:rsidRDefault="007A7F6B" w:rsidP="000F3B70">
      <w:pPr>
        <w:rPr>
          <w:rFonts w:ascii="Times New Roman" w:hAnsi="Times New Roman"/>
          <w:sz w:val="28"/>
          <w:szCs w:val="28"/>
        </w:rPr>
      </w:pPr>
    </w:p>
    <w:p w:rsidR="007A7F6B" w:rsidRDefault="007A7F6B" w:rsidP="000F3B70">
      <w:pPr>
        <w:rPr>
          <w:rFonts w:ascii="Times New Roman" w:hAnsi="Times New Roman"/>
          <w:sz w:val="28"/>
          <w:szCs w:val="28"/>
        </w:rPr>
      </w:pPr>
    </w:p>
    <w:sectPr w:rsidR="007A7F6B" w:rsidSect="00096C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2C4" w:rsidRDefault="003F22C4" w:rsidP="00A37E20">
      <w:pPr>
        <w:spacing w:after="0" w:line="240" w:lineRule="auto"/>
      </w:pPr>
      <w:r>
        <w:separator/>
      </w:r>
    </w:p>
  </w:endnote>
  <w:endnote w:type="continuationSeparator" w:id="0">
    <w:p w:rsidR="003F22C4" w:rsidRDefault="003F22C4" w:rsidP="00A37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2C4" w:rsidRDefault="003F22C4" w:rsidP="00A37E20">
      <w:pPr>
        <w:spacing w:after="0" w:line="240" w:lineRule="auto"/>
      </w:pPr>
      <w:r>
        <w:separator/>
      </w:r>
    </w:p>
  </w:footnote>
  <w:footnote w:type="continuationSeparator" w:id="0">
    <w:p w:rsidR="003F22C4" w:rsidRDefault="003F22C4" w:rsidP="00A37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0826"/>
    <w:multiLevelType w:val="hybridMultilevel"/>
    <w:tmpl w:val="228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D2DF7"/>
    <w:multiLevelType w:val="hybridMultilevel"/>
    <w:tmpl w:val="327E903A"/>
    <w:lvl w:ilvl="0" w:tplc="CAF255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2D4"/>
    <w:rsid w:val="000010F0"/>
    <w:rsid w:val="000475CB"/>
    <w:rsid w:val="00096CB1"/>
    <w:rsid w:val="000A0B3B"/>
    <w:rsid w:val="000F3B70"/>
    <w:rsid w:val="00174EF8"/>
    <w:rsid w:val="001753D2"/>
    <w:rsid w:val="0018018F"/>
    <w:rsid w:val="001C1EC2"/>
    <w:rsid w:val="001E6AA8"/>
    <w:rsid w:val="00202654"/>
    <w:rsid w:val="002057B3"/>
    <w:rsid w:val="00207E39"/>
    <w:rsid w:val="00220BA1"/>
    <w:rsid w:val="002334E0"/>
    <w:rsid w:val="00285BEA"/>
    <w:rsid w:val="00292E26"/>
    <w:rsid w:val="002B3FEE"/>
    <w:rsid w:val="002D1626"/>
    <w:rsid w:val="003001AF"/>
    <w:rsid w:val="003061AB"/>
    <w:rsid w:val="00317E05"/>
    <w:rsid w:val="003271AF"/>
    <w:rsid w:val="0035109B"/>
    <w:rsid w:val="00360568"/>
    <w:rsid w:val="00376946"/>
    <w:rsid w:val="003E3F2D"/>
    <w:rsid w:val="003F22C4"/>
    <w:rsid w:val="00414BA2"/>
    <w:rsid w:val="00440AAF"/>
    <w:rsid w:val="0045486F"/>
    <w:rsid w:val="00473D3B"/>
    <w:rsid w:val="00474EFB"/>
    <w:rsid w:val="0047699E"/>
    <w:rsid w:val="004C5E7E"/>
    <w:rsid w:val="004C793F"/>
    <w:rsid w:val="004D2664"/>
    <w:rsid w:val="004F1786"/>
    <w:rsid w:val="00507700"/>
    <w:rsid w:val="00523F44"/>
    <w:rsid w:val="00534F63"/>
    <w:rsid w:val="00541E59"/>
    <w:rsid w:val="005674AE"/>
    <w:rsid w:val="005B1A94"/>
    <w:rsid w:val="005C1FB2"/>
    <w:rsid w:val="005D02D4"/>
    <w:rsid w:val="005E6F2B"/>
    <w:rsid w:val="005F6FEB"/>
    <w:rsid w:val="00604A42"/>
    <w:rsid w:val="00620E47"/>
    <w:rsid w:val="00631071"/>
    <w:rsid w:val="00633C4D"/>
    <w:rsid w:val="00667B1A"/>
    <w:rsid w:val="006B2E94"/>
    <w:rsid w:val="006D59D9"/>
    <w:rsid w:val="006D7190"/>
    <w:rsid w:val="006E5ACC"/>
    <w:rsid w:val="006F493C"/>
    <w:rsid w:val="0071097D"/>
    <w:rsid w:val="00726645"/>
    <w:rsid w:val="0074516E"/>
    <w:rsid w:val="00755CBC"/>
    <w:rsid w:val="0076663C"/>
    <w:rsid w:val="00774861"/>
    <w:rsid w:val="007852D1"/>
    <w:rsid w:val="007A29C9"/>
    <w:rsid w:val="007A7F6B"/>
    <w:rsid w:val="007D6FFC"/>
    <w:rsid w:val="007F7678"/>
    <w:rsid w:val="00807389"/>
    <w:rsid w:val="00882F93"/>
    <w:rsid w:val="00890A50"/>
    <w:rsid w:val="008F4407"/>
    <w:rsid w:val="00912652"/>
    <w:rsid w:val="00932E28"/>
    <w:rsid w:val="00940A89"/>
    <w:rsid w:val="009414C9"/>
    <w:rsid w:val="00965FB4"/>
    <w:rsid w:val="009A2CDD"/>
    <w:rsid w:val="009B5CC2"/>
    <w:rsid w:val="00A01DB7"/>
    <w:rsid w:val="00A34B1B"/>
    <w:rsid w:val="00A36942"/>
    <w:rsid w:val="00A37E20"/>
    <w:rsid w:val="00A42D53"/>
    <w:rsid w:val="00A75FFB"/>
    <w:rsid w:val="00A91775"/>
    <w:rsid w:val="00A94C4F"/>
    <w:rsid w:val="00AD2432"/>
    <w:rsid w:val="00AD6723"/>
    <w:rsid w:val="00B165F1"/>
    <w:rsid w:val="00B36EB4"/>
    <w:rsid w:val="00B6472D"/>
    <w:rsid w:val="00B65BCD"/>
    <w:rsid w:val="00BA152D"/>
    <w:rsid w:val="00BA5F79"/>
    <w:rsid w:val="00C12386"/>
    <w:rsid w:val="00C36DAC"/>
    <w:rsid w:val="00C502AD"/>
    <w:rsid w:val="00C566F0"/>
    <w:rsid w:val="00C71824"/>
    <w:rsid w:val="00CD0C5C"/>
    <w:rsid w:val="00CD6E84"/>
    <w:rsid w:val="00CE428A"/>
    <w:rsid w:val="00D07D9E"/>
    <w:rsid w:val="00D25870"/>
    <w:rsid w:val="00D57EA0"/>
    <w:rsid w:val="00D6222E"/>
    <w:rsid w:val="00D739A9"/>
    <w:rsid w:val="00DC76F1"/>
    <w:rsid w:val="00DF15E8"/>
    <w:rsid w:val="00DF291D"/>
    <w:rsid w:val="00E05805"/>
    <w:rsid w:val="00E319FD"/>
    <w:rsid w:val="00E44CDA"/>
    <w:rsid w:val="00E52217"/>
    <w:rsid w:val="00E946EB"/>
    <w:rsid w:val="00ED6586"/>
    <w:rsid w:val="00EE1226"/>
    <w:rsid w:val="00EE3A22"/>
    <w:rsid w:val="00F10668"/>
    <w:rsid w:val="00F23F08"/>
    <w:rsid w:val="00F25D93"/>
    <w:rsid w:val="00F35678"/>
    <w:rsid w:val="00F44435"/>
    <w:rsid w:val="00F67BF9"/>
    <w:rsid w:val="00F74ECC"/>
    <w:rsid w:val="00F8387C"/>
    <w:rsid w:val="00F91D58"/>
    <w:rsid w:val="00FC0E1F"/>
    <w:rsid w:val="00FC4924"/>
    <w:rsid w:val="00FE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E20"/>
  </w:style>
  <w:style w:type="paragraph" w:styleId="Footer">
    <w:name w:val="footer"/>
    <w:basedOn w:val="Normal"/>
    <w:link w:val="FooterChar"/>
    <w:uiPriority w:val="99"/>
    <w:semiHidden/>
    <w:unhideWhenUsed/>
    <w:rsid w:val="00A37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E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SKVS</cp:lastModifiedBy>
  <cp:revision>8</cp:revision>
  <cp:lastPrinted>2019-02-25T08:58:00Z</cp:lastPrinted>
  <dcterms:created xsi:type="dcterms:W3CDTF">2022-06-07T11:24:00Z</dcterms:created>
  <dcterms:modified xsi:type="dcterms:W3CDTF">2023-07-20T07:34:00Z</dcterms:modified>
</cp:coreProperties>
</file>